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90" w:rsidRPr="00DC3B90" w:rsidRDefault="00DC3B90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90">
        <w:rPr>
          <w:rFonts w:ascii="Times New Roman" w:hAnsi="Times New Roman" w:cs="Times New Roman"/>
          <w:b/>
          <w:sz w:val="32"/>
          <w:szCs w:val="32"/>
        </w:rPr>
        <w:t>Список должностных лиц Роскомнадзора,</w:t>
      </w:r>
    </w:p>
    <w:tbl>
      <w:tblPr>
        <w:tblStyle w:val="a3"/>
        <w:tblpPr w:leftFromText="180" w:rightFromText="180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B90" w:rsidTr="001557BB">
        <w:tc>
          <w:tcPr>
            <w:tcW w:w="4785" w:type="dxa"/>
          </w:tcPr>
          <w:p w:rsidR="00DC3B90" w:rsidRPr="003076E8" w:rsidRDefault="00DC3B90" w:rsidP="0015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C3B90" w:rsidRPr="003076E8" w:rsidRDefault="00DC3B90" w:rsidP="0015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C3B90" w:rsidTr="001557BB">
        <w:tc>
          <w:tcPr>
            <w:tcW w:w="9571" w:type="dxa"/>
            <w:gridSpan w:val="2"/>
          </w:tcPr>
          <w:p w:rsidR="007635C7" w:rsidRDefault="007635C7" w:rsidP="0015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B90" w:rsidRDefault="00DC3B90" w:rsidP="0015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Регистрация, прохождение документов</w:t>
            </w:r>
            <w:r w:rsidR="007635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635C7" w:rsidRDefault="007635C7" w:rsidP="0015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ответов по системе «Досудебное обжалование»</w:t>
            </w:r>
          </w:p>
          <w:p w:rsidR="007635C7" w:rsidRDefault="007635C7" w:rsidP="0015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Портала государственных услуг</w:t>
            </w:r>
          </w:p>
          <w:p w:rsidR="007635C7" w:rsidRPr="003076E8" w:rsidRDefault="007635C7" w:rsidP="0015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B90" w:rsidTr="001557BB">
        <w:tc>
          <w:tcPr>
            <w:tcW w:w="4785" w:type="dxa"/>
          </w:tcPr>
          <w:p w:rsidR="00DC3B90" w:rsidRPr="003076E8" w:rsidRDefault="007635C7" w:rsidP="0015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Административного управления</w:t>
            </w:r>
          </w:p>
        </w:tc>
        <w:tc>
          <w:tcPr>
            <w:tcW w:w="4786" w:type="dxa"/>
          </w:tcPr>
          <w:p w:rsidR="00DC3B90" w:rsidRPr="003076E8" w:rsidRDefault="007635C7" w:rsidP="0015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7635C7" w:rsidTr="001557BB">
        <w:tc>
          <w:tcPr>
            <w:tcW w:w="4785" w:type="dxa"/>
          </w:tcPr>
          <w:p w:rsidR="007635C7" w:rsidRPr="003076E8" w:rsidRDefault="007635C7" w:rsidP="0076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Начальник отдела документооборота, архива, контроля и работы с обращениями граждан</w:t>
            </w:r>
          </w:p>
        </w:tc>
        <w:tc>
          <w:tcPr>
            <w:tcW w:w="4786" w:type="dxa"/>
          </w:tcPr>
          <w:p w:rsidR="007635C7" w:rsidRPr="003076E8" w:rsidRDefault="007635C7" w:rsidP="0076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Сафонов Владимир Валерьевич</w:t>
            </w:r>
          </w:p>
        </w:tc>
      </w:tr>
      <w:tr w:rsidR="007635C7" w:rsidTr="001557BB">
        <w:tc>
          <w:tcPr>
            <w:tcW w:w="9571" w:type="dxa"/>
            <w:gridSpan w:val="2"/>
          </w:tcPr>
          <w:p w:rsidR="007635C7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5C7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жалоб на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редоставление государственных у</w:t>
            </w:r>
            <w:r w:rsidR="00C613D7">
              <w:rPr>
                <w:rFonts w:ascii="Times New Roman" w:hAnsi="Times New Roman" w:cs="Times New Roman"/>
                <w:b/>
                <w:sz w:val="28"/>
                <w:szCs w:val="28"/>
              </w:rPr>
              <w:t>слуг</w:t>
            </w:r>
          </w:p>
          <w:p w:rsidR="007635C7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 массов</w:t>
            </w:r>
            <w:r w:rsidR="00C613D7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коммуникаци</w:t>
            </w:r>
            <w:r w:rsidR="00C613D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7635C7" w:rsidRPr="003076E8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C7" w:rsidTr="001557BB">
        <w:tc>
          <w:tcPr>
            <w:tcW w:w="4785" w:type="dxa"/>
          </w:tcPr>
          <w:p w:rsidR="007635C7" w:rsidRPr="003076E8" w:rsidRDefault="007635C7" w:rsidP="0076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Роскомнадзора</w:t>
            </w:r>
          </w:p>
        </w:tc>
        <w:tc>
          <w:tcPr>
            <w:tcW w:w="4786" w:type="dxa"/>
          </w:tcPr>
          <w:p w:rsidR="007635C7" w:rsidRPr="003076E8" w:rsidRDefault="007635C7" w:rsidP="00763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Субботин Вадим Алексеевич</w:t>
            </w:r>
          </w:p>
        </w:tc>
      </w:tr>
      <w:tr w:rsidR="007635C7" w:rsidTr="001557BB">
        <w:tc>
          <w:tcPr>
            <w:tcW w:w="9571" w:type="dxa"/>
            <w:gridSpan w:val="2"/>
          </w:tcPr>
          <w:p w:rsidR="007635C7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5C7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жалоб на предоставление государственных услуг</w:t>
            </w:r>
            <w:r w:rsidRPr="0030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35C7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связи</w:t>
            </w:r>
          </w:p>
          <w:p w:rsidR="007635C7" w:rsidRPr="003076E8" w:rsidRDefault="007635C7" w:rsidP="00763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C7" w:rsidTr="001557BB">
        <w:tc>
          <w:tcPr>
            <w:tcW w:w="4785" w:type="dxa"/>
          </w:tcPr>
          <w:p w:rsidR="007635C7" w:rsidRPr="003076E8" w:rsidRDefault="007635C7" w:rsidP="0076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Роскомнадзора</w:t>
            </w:r>
          </w:p>
        </w:tc>
        <w:tc>
          <w:tcPr>
            <w:tcW w:w="4786" w:type="dxa"/>
          </w:tcPr>
          <w:p w:rsidR="007635C7" w:rsidRPr="003076E8" w:rsidRDefault="007635C7" w:rsidP="00763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Олег Анатольевич</w:t>
            </w:r>
          </w:p>
        </w:tc>
      </w:tr>
    </w:tbl>
    <w:p w:rsidR="001557BB" w:rsidRDefault="00DC3B90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C3B90">
        <w:rPr>
          <w:rFonts w:ascii="Times New Roman" w:hAnsi="Times New Roman" w:cs="Times New Roman"/>
          <w:b/>
          <w:sz w:val="32"/>
          <w:szCs w:val="32"/>
        </w:rPr>
        <w:t>ответственных</w:t>
      </w:r>
      <w:proofErr w:type="gramEnd"/>
      <w:r w:rsidRPr="00DC3B90">
        <w:rPr>
          <w:rFonts w:ascii="Times New Roman" w:hAnsi="Times New Roman" w:cs="Times New Roman"/>
          <w:b/>
          <w:sz w:val="32"/>
          <w:szCs w:val="32"/>
        </w:rPr>
        <w:t xml:space="preserve"> за работу</w:t>
      </w:r>
      <w:r w:rsidR="001557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3B9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1557BB">
        <w:rPr>
          <w:rFonts w:ascii="Times New Roman" w:hAnsi="Times New Roman" w:cs="Times New Roman"/>
          <w:b/>
          <w:sz w:val="32"/>
          <w:szCs w:val="32"/>
        </w:rPr>
        <w:t xml:space="preserve">жалобами </w:t>
      </w:r>
    </w:p>
    <w:p w:rsidR="00F91080" w:rsidRDefault="001557BB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предоставление государственных услуг</w:t>
      </w:r>
      <w:r w:rsidR="00F910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57BB" w:rsidRDefault="001557BB" w:rsidP="00F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80" w:rsidRPr="00F91080" w:rsidRDefault="00F91080" w:rsidP="00F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80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  <w:r w:rsidRPr="00F91080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080">
        <w:rPr>
          <w:rFonts w:ascii="Times New Roman" w:hAnsi="Times New Roman" w:cs="Times New Roman"/>
          <w:sz w:val="28"/>
          <w:szCs w:val="28"/>
        </w:rPr>
        <w:t xml:space="preserve"> </w:t>
      </w:r>
      <w:r w:rsidR="00F01143">
        <w:rPr>
          <w:rFonts w:ascii="Times New Roman" w:hAnsi="Times New Roman" w:cs="Times New Roman"/>
          <w:sz w:val="28"/>
          <w:szCs w:val="28"/>
        </w:rPr>
        <w:t>жалоб</w:t>
      </w:r>
      <w:r w:rsidRPr="00F910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57BB" w:rsidRPr="00F91080" w:rsidRDefault="00F91080" w:rsidP="00F91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80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080">
        <w:rPr>
          <w:rFonts w:ascii="Times New Roman" w:hAnsi="Times New Roman" w:cs="Times New Roman"/>
          <w:sz w:val="28"/>
          <w:szCs w:val="28"/>
        </w:rPr>
        <w:t xml:space="preserve"> рассмотрения,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1080">
        <w:rPr>
          <w:rFonts w:ascii="Times New Roman" w:hAnsi="Times New Roman" w:cs="Times New Roman"/>
          <w:sz w:val="28"/>
          <w:szCs w:val="28"/>
        </w:rPr>
        <w:t xml:space="preserve"> итоговых ответов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1080">
        <w:rPr>
          <w:rFonts w:ascii="Times New Roman" w:hAnsi="Times New Roman" w:cs="Times New Roman"/>
          <w:sz w:val="28"/>
          <w:szCs w:val="28"/>
        </w:rPr>
        <w:t xml:space="preserve"> (495) 983-33-93</w:t>
      </w:r>
    </w:p>
    <w:p w:rsidR="00F91080" w:rsidRDefault="00F91080" w:rsidP="00DC3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1080" w:rsidSect="00F91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0"/>
    <w:rsid w:val="001557BB"/>
    <w:rsid w:val="003076E8"/>
    <w:rsid w:val="00666D3B"/>
    <w:rsid w:val="007635C7"/>
    <w:rsid w:val="00820F47"/>
    <w:rsid w:val="008E1683"/>
    <w:rsid w:val="00BF3F5A"/>
    <w:rsid w:val="00C613D7"/>
    <w:rsid w:val="00DC3B90"/>
    <w:rsid w:val="00F01143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Владимир Валерьевич</dc:creator>
  <cp:lastModifiedBy>Ищук Лариса Михайловна</cp:lastModifiedBy>
  <cp:revision>2</cp:revision>
  <dcterms:created xsi:type="dcterms:W3CDTF">2017-10-25T14:24:00Z</dcterms:created>
  <dcterms:modified xsi:type="dcterms:W3CDTF">2017-10-25T14:24:00Z</dcterms:modified>
</cp:coreProperties>
</file>