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4" w:rsidRPr="00313874" w:rsidRDefault="00313874" w:rsidP="008139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sub_1012"/>
      <w:r w:rsidRPr="0031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получения разрешения в условиях, отличных от импорта, представляются следующие документы и сведения:</w:t>
      </w:r>
    </w:p>
    <w:p w:rsidR="00813923" w:rsidRDefault="00813923" w:rsidP="0031387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8"/>
        </w:rPr>
      </w:pPr>
    </w:p>
    <w:bookmarkEnd w:id="0"/>
    <w:p w:rsidR="00DA38B7" w:rsidRPr="00324821" w:rsidRDefault="00DA38B7" w:rsidP="00DA38B7">
      <w:pPr>
        <w:pStyle w:val="ConsPlusNormal"/>
        <w:jc w:val="both"/>
        <w:rPr>
          <w:rFonts w:ascii="Times New Roman" w:hAnsi="Times New Roman" w:cs="Times New Roman"/>
        </w:rPr>
      </w:pPr>
    </w:p>
    <w:p w:rsidR="00DA38B7" w:rsidRPr="00DA38B7" w:rsidRDefault="00DA38B7" w:rsidP="00DA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B7">
        <w:rPr>
          <w:rFonts w:ascii="Times New Roman" w:hAnsi="Times New Roman" w:cs="Times New Roman"/>
          <w:sz w:val="28"/>
          <w:szCs w:val="28"/>
        </w:rPr>
        <w:t>1</w:t>
      </w:r>
      <w:r w:rsidRPr="00DA3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38B7">
        <w:rPr>
          <w:rFonts w:ascii="Times New Roman" w:hAnsi="Times New Roman" w:cs="Times New Roman"/>
          <w:sz w:val="28"/>
          <w:szCs w:val="28"/>
        </w:rPr>
        <w:t>один из документов, подтверждающих цель ввоза (при помещении ввозимых РЭС и (или) ВЧУ под таможенную процедуру временного ввоза (допуска):</w:t>
      </w:r>
    </w:p>
    <w:p w:rsidR="00DA38B7" w:rsidRPr="00DA38B7" w:rsidRDefault="00DA38B7" w:rsidP="00DA3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B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38B7">
        <w:rPr>
          <w:rFonts w:ascii="Times New Roman" w:hAnsi="Times New Roman" w:cs="Times New Roman"/>
          <w:sz w:val="28"/>
          <w:szCs w:val="28"/>
        </w:rPr>
        <w:t>реквизиты договора о проведении испытаний, исследований, тестирования, проверки в целях подтверждения соответствия технических характеристик с указанием исполнителя испытаний и места хранения РЭС и (или) ВЧУ;</w:t>
      </w:r>
    </w:p>
    <w:p w:rsidR="00DA38B7" w:rsidRPr="00DA38B7" w:rsidRDefault="00DA38B7" w:rsidP="00DA3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B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38B7">
        <w:rPr>
          <w:rFonts w:ascii="Times New Roman" w:hAnsi="Times New Roman" w:cs="Times New Roman"/>
          <w:sz w:val="28"/>
          <w:szCs w:val="28"/>
        </w:rPr>
        <w:t>документ, подтверждающий участие в мероприятии, для обеспечения которого ввозятся РЭС и (или) ВЧУ, место и время его проведения, а также предполагаемый срок окончания мероприятия и вывоза оборудования в случаях, когда целью временного ввоза является демонстрация оборудования на специализированных мероприятиях (выставках) либо проведение спортивных соревнований и иных культурно-массовых мероприятий);</w:t>
      </w:r>
      <w:proofErr w:type="gramEnd"/>
    </w:p>
    <w:p w:rsidR="00DA38B7" w:rsidRPr="00DA38B7" w:rsidRDefault="00DA38B7" w:rsidP="00DA3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B7">
        <w:rPr>
          <w:rFonts w:ascii="Times New Roman" w:hAnsi="Times New Roman" w:cs="Times New Roman"/>
          <w:sz w:val="28"/>
          <w:szCs w:val="28"/>
        </w:rPr>
        <w:t>2</w:t>
      </w:r>
      <w:r w:rsidRPr="00DA3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38B7">
        <w:rPr>
          <w:rFonts w:ascii="Times New Roman" w:hAnsi="Times New Roman" w:cs="Times New Roman"/>
          <w:sz w:val="28"/>
          <w:szCs w:val="28"/>
        </w:rPr>
        <w:t>документ, содержащий информацию о характеристиках РЭС и (или) ВЧУ, его назначении, области применения, принципе работы, конструктивных особенностях;</w:t>
      </w:r>
    </w:p>
    <w:p w:rsidR="00DA38B7" w:rsidRPr="00DA38B7" w:rsidRDefault="00DA38B7" w:rsidP="00DA3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B7">
        <w:rPr>
          <w:rFonts w:ascii="Times New Roman" w:hAnsi="Times New Roman" w:cs="Times New Roman"/>
          <w:sz w:val="28"/>
          <w:szCs w:val="28"/>
        </w:rPr>
        <w:t>3</w:t>
      </w:r>
      <w:r w:rsidRPr="00DA3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38B7">
        <w:rPr>
          <w:rFonts w:ascii="Times New Roman" w:hAnsi="Times New Roman" w:cs="Times New Roman"/>
          <w:sz w:val="28"/>
          <w:szCs w:val="28"/>
        </w:rPr>
        <w:t xml:space="preserve">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</w:t>
      </w:r>
      <w:proofErr w:type="gramStart"/>
      <w:r w:rsidRPr="00DA38B7">
        <w:rPr>
          <w:rFonts w:ascii="Times New Roman" w:hAnsi="Times New Roman" w:cs="Times New Roman"/>
          <w:sz w:val="28"/>
          <w:szCs w:val="28"/>
        </w:rPr>
        <w:t>ввозимых</w:t>
      </w:r>
      <w:proofErr w:type="gramEnd"/>
      <w:r w:rsidRPr="00DA38B7">
        <w:rPr>
          <w:rFonts w:ascii="Times New Roman" w:hAnsi="Times New Roman" w:cs="Times New Roman"/>
          <w:sz w:val="28"/>
          <w:szCs w:val="28"/>
        </w:rPr>
        <w:t xml:space="preserve"> РЭС и (или) ВЧУ не изменились (при помещении ввозимых РЭС и (или) ВЧУ под таможенную процедуру реимпорта);</w:t>
      </w:r>
    </w:p>
    <w:p w:rsidR="00DA38B7" w:rsidRPr="00DA38B7" w:rsidRDefault="00DA38B7" w:rsidP="00DA3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B7">
        <w:rPr>
          <w:rFonts w:ascii="Times New Roman" w:hAnsi="Times New Roman" w:cs="Times New Roman"/>
          <w:sz w:val="28"/>
          <w:szCs w:val="28"/>
        </w:rPr>
        <w:t>4</w:t>
      </w:r>
      <w:r w:rsidRPr="00DA3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38B7">
        <w:rPr>
          <w:rFonts w:ascii="Times New Roman" w:hAnsi="Times New Roman" w:cs="Times New Roman"/>
          <w:sz w:val="28"/>
          <w:szCs w:val="28"/>
        </w:rPr>
        <w:t>реквизиты разрешения на использование радиочастот или радиочастотных каналов, в случае если целью ввоза является использование ввозимых РЭС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характеристик);</w:t>
      </w:r>
    </w:p>
    <w:p w:rsidR="00DA38B7" w:rsidRPr="00DA38B7" w:rsidRDefault="00DA38B7" w:rsidP="00DA38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8B7">
        <w:rPr>
          <w:rFonts w:ascii="Times New Roman" w:hAnsi="Times New Roman" w:cs="Times New Roman"/>
          <w:sz w:val="28"/>
          <w:szCs w:val="28"/>
        </w:rPr>
        <w:t>5</w:t>
      </w:r>
      <w:r w:rsidRPr="00DA3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Pr="00DA38B7">
        <w:rPr>
          <w:rFonts w:ascii="Times New Roman" w:hAnsi="Times New Roman" w:cs="Times New Roman"/>
          <w:sz w:val="28"/>
          <w:szCs w:val="28"/>
        </w:rPr>
        <w:t xml:space="preserve">доверенность на право обращения в </w:t>
      </w:r>
      <w:proofErr w:type="spellStart"/>
      <w:r w:rsidRPr="00DA38B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A38B7">
        <w:rPr>
          <w:rFonts w:ascii="Times New Roman" w:hAnsi="Times New Roman" w:cs="Times New Roman"/>
          <w:sz w:val="28"/>
          <w:szCs w:val="28"/>
        </w:rPr>
        <w:t xml:space="preserve"> (в случае обращения уполномоченного лица от имени заявителя).</w:t>
      </w:r>
    </w:p>
    <w:sectPr w:rsidR="00DA38B7" w:rsidRPr="00DA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74" w:rsidRDefault="00313874" w:rsidP="00313874">
      <w:pPr>
        <w:spacing w:after="0" w:line="240" w:lineRule="auto"/>
      </w:pPr>
      <w:r>
        <w:separator/>
      </w:r>
    </w:p>
  </w:endnote>
  <w:endnote w:type="continuationSeparator" w:id="0">
    <w:p w:rsidR="00313874" w:rsidRDefault="00313874" w:rsidP="0031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74" w:rsidRDefault="00313874" w:rsidP="00313874">
      <w:pPr>
        <w:spacing w:after="0" w:line="240" w:lineRule="auto"/>
      </w:pPr>
      <w:r>
        <w:separator/>
      </w:r>
    </w:p>
  </w:footnote>
  <w:footnote w:type="continuationSeparator" w:id="0">
    <w:p w:rsidR="00313874" w:rsidRDefault="00313874" w:rsidP="00313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74"/>
    <w:rsid w:val="002B2651"/>
    <w:rsid w:val="00313874"/>
    <w:rsid w:val="00701203"/>
    <w:rsid w:val="00813923"/>
    <w:rsid w:val="00AB1F89"/>
    <w:rsid w:val="00D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nhideWhenUsed/>
    <w:rsid w:val="003138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13874"/>
    <w:rPr>
      <w:sz w:val="20"/>
      <w:szCs w:val="20"/>
    </w:rPr>
  </w:style>
  <w:style w:type="character" w:styleId="a6">
    <w:name w:val="footnote reference"/>
    <w:uiPriority w:val="99"/>
    <w:rsid w:val="00313874"/>
    <w:rPr>
      <w:vertAlign w:val="superscript"/>
    </w:rPr>
  </w:style>
  <w:style w:type="paragraph" w:customStyle="1" w:styleId="ConsPlusNormal">
    <w:name w:val="ConsPlusNormal"/>
    <w:rsid w:val="00DA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nhideWhenUsed/>
    <w:rsid w:val="003138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13874"/>
    <w:rPr>
      <w:sz w:val="20"/>
      <w:szCs w:val="20"/>
    </w:rPr>
  </w:style>
  <w:style w:type="character" w:styleId="a6">
    <w:name w:val="footnote reference"/>
    <w:uiPriority w:val="99"/>
    <w:rsid w:val="00313874"/>
    <w:rPr>
      <w:vertAlign w:val="superscript"/>
    </w:rPr>
  </w:style>
  <w:style w:type="paragraph" w:customStyle="1" w:styleId="ConsPlusNormal">
    <w:name w:val="ConsPlusNormal"/>
    <w:rsid w:val="00DA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Гуренков Валерий Александрович</dc:creator>
  <cp:lastModifiedBy>User</cp:lastModifiedBy>
  <cp:revision>3</cp:revision>
  <dcterms:created xsi:type="dcterms:W3CDTF">2019-09-12T09:12:00Z</dcterms:created>
  <dcterms:modified xsi:type="dcterms:W3CDTF">2019-09-12T10:50:00Z</dcterms:modified>
</cp:coreProperties>
</file>