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346e80f" w14:textId="346e80f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27 июня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DE7B86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D31E13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июня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Санкт-Петербург г 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(92,0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13 900 000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278 000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Санкт-Петербург г 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(92,4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13 900 000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278 000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Брянская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Брянск г 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(99,1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DE7B8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7B86">
                        <w:rPr>
                          <w:b/>
                          <w:sz w:val="28"/>
                          <w:szCs w:val="28"/>
                        </w:rPr>
                        <w:t>требуется проведение натурных испытаний с РЭС гражданского назначения и ФСО России).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Брянская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Брянск г 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(104,5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DE7B8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7B86">
                        <w:rPr>
                          <w:b/>
                          <w:sz w:val="28"/>
                          <w:szCs w:val="28"/>
                        </w:rPr>
                        <w:t>требуется проведение натурных испытаний с РЭС ФСО России. Согласовано Минобороны России до 01.10.2018.).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Башкортостан Респ, Стерлитамак г, Салават г (92,6 МГц, 1 кВт, пункт установки передатчика - г. Салават)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2 650 000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53 000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Башкортостан Респ, Стерлитамак г, Салават г (102,3 МГц, 1 кВт, пункт установки передатчика - Наумовка)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2 650 000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53 000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Феодосия г 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(95,6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579C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Респ, Феодосия г </w:t>
                      </w:r>
                      <w:r w:rsidRPr="00DE7B86" w:rsidR="00DE7B8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bookmarkStart w:name="_GoBack" w:id="0"/>
                      <w:bookmarkEnd w:id="0"/>
                      <w:r w:rsidRPr="004340D3">
                        <w:rPr>
                          <w:b/>
                          <w:sz w:val="28"/>
                          <w:szCs w:val="28"/>
                        </w:rPr>
                        <w:t>(96,0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E7B86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DE7B8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DE7B86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DE7B8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DE7B8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DE7B8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DE7B8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1-8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1-8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по надзору в сфере связи, информационных технологий и массовых </w:t>
      </w:r>
      <w:r w:rsidRPr="00816E5A">
        <w:rPr>
          <w:sz w:val="28"/>
        </w:rPr>
        <w:lastRenderedPageBreak/>
        <w:t>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мая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мая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мая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мая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мая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31 мая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1-8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1-8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1-8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1-8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1-8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DE7B86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579C7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E7B8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0BAD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1791</properties:Words>
  <properties:Characters>10211</properties:Characters>
  <properties:Lines>85</properties:Lines>
  <properties:Paragraphs>23</properties:Paragraphs>
  <properties:TotalTime>1475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11979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2018-04-26T07:43:00Z</dcterms:modified>
  <cp:revision>39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