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90" w:rsidRPr="00DC3B90" w:rsidRDefault="00DC3B90" w:rsidP="00DC3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B90">
        <w:rPr>
          <w:rFonts w:ascii="Times New Roman" w:hAnsi="Times New Roman" w:cs="Times New Roman"/>
          <w:b/>
          <w:sz w:val="32"/>
          <w:szCs w:val="32"/>
        </w:rPr>
        <w:t>Список должностных лиц Роскомнадзора,</w:t>
      </w:r>
    </w:p>
    <w:tbl>
      <w:tblPr>
        <w:tblStyle w:val="a3"/>
        <w:tblpPr w:leftFromText="180" w:rightFromText="180" w:vertAnchor="page" w:horzAnchor="margin" w:tblpY="2330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C3B90" w:rsidTr="006B7FA5">
        <w:tc>
          <w:tcPr>
            <w:tcW w:w="4785" w:type="dxa"/>
          </w:tcPr>
          <w:p w:rsidR="00DC3B90" w:rsidRPr="003076E8" w:rsidRDefault="00DC3B90" w:rsidP="00DC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DC3B90" w:rsidRPr="003076E8" w:rsidRDefault="00DC3B90" w:rsidP="00DC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C3B90" w:rsidTr="006B7FA5">
        <w:tc>
          <w:tcPr>
            <w:tcW w:w="9571" w:type="dxa"/>
            <w:gridSpan w:val="2"/>
          </w:tcPr>
          <w:p w:rsidR="00DC3B90" w:rsidRPr="003076E8" w:rsidRDefault="00DC3B90" w:rsidP="00DC3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A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Регистрация, прохождение документов</w:t>
            </w:r>
          </w:p>
        </w:tc>
      </w:tr>
      <w:tr w:rsidR="00DC3B90" w:rsidTr="006B7FA5">
        <w:tc>
          <w:tcPr>
            <w:tcW w:w="4785" w:type="dxa"/>
          </w:tcPr>
          <w:p w:rsidR="00DC3B90" w:rsidRPr="003076E8" w:rsidRDefault="00DC3B90" w:rsidP="00DC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Начальник отдела документооборота, архива, контроля и работы с обращениями граждан</w:t>
            </w:r>
          </w:p>
        </w:tc>
        <w:tc>
          <w:tcPr>
            <w:tcW w:w="4786" w:type="dxa"/>
          </w:tcPr>
          <w:p w:rsidR="00DC3B90" w:rsidRPr="003076E8" w:rsidRDefault="00DC3B90" w:rsidP="00DC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Сафонов Владимир Валерьевич</w:t>
            </w:r>
          </w:p>
        </w:tc>
      </w:tr>
      <w:tr w:rsidR="00DC3B90" w:rsidTr="006B7FA5">
        <w:tc>
          <w:tcPr>
            <w:tcW w:w="9571" w:type="dxa"/>
            <w:gridSpan w:val="2"/>
          </w:tcPr>
          <w:p w:rsidR="00DC3B90" w:rsidRPr="003076E8" w:rsidRDefault="00DC3B90" w:rsidP="00DC3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A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Рассмотрение обращений в сфере СМИ</w:t>
            </w:r>
          </w:p>
        </w:tc>
      </w:tr>
      <w:tr w:rsidR="00DC3B90" w:rsidTr="006B7FA5">
        <w:tc>
          <w:tcPr>
            <w:tcW w:w="4785" w:type="dxa"/>
          </w:tcPr>
          <w:p w:rsidR="00DC3B90" w:rsidRPr="003076E8" w:rsidRDefault="00DC3B90" w:rsidP="00DC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Роскомнадзора</w:t>
            </w:r>
          </w:p>
        </w:tc>
        <w:tc>
          <w:tcPr>
            <w:tcW w:w="4786" w:type="dxa"/>
          </w:tcPr>
          <w:p w:rsidR="00DC3B90" w:rsidRPr="003076E8" w:rsidRDefault="00DC3B90" w:rsidP="00DC3B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Субботин Вадим Алексеевич</w:t>
            </w:r>
          </w:p>
        </w:tc>
      </w:tr>
      <w:tr w:rsidR="00DC3B90" w:rsidTr="006B7FA5">
        <w:tc>
          <w:tcPr>
            <w:tcW w:w="4785" w:type="dxa"/>
          </w:tcPr>
          <w:p w:rsidR="00DC3B90" w:rsidRPr="003076E8" w:rsidRDefault="00DC3B90" w:rsidP="00DC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разрешительной работы, контроля и надзора в сфере массовых коммуникаций</w:t>
            </w:r>
          </w:p>
        </w:tc>
        <w:tc>
          <w:tcPr>
            <w:tcW w:w="4786" w:type="dxa"/>
          </w:tcPr>
          <w:p w:rsidR="00DC3B90" w:rsidRPr="003076E8" w:rsidRDefault="00DC3B90" w:rsidP="00DC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Денискина Татьяна Валерьевна</w:t>
            </w:r>
          </w:p>
        </w:tc>
      </w:tr>
      <w:tr w:rsidR="00DC3B90" w:rsidTr="006B7FA5">
        <w:tc>
          <w:tcPr>
            <w:tcW w:w="4785" w:type="dxa"/>
          </w:tcPr>
          <w:p w:rsidR="00DC3B90" w:rsidRPr="003076E8" w:rsidRDefault="00DC3B90" w:rsidP="00DC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контроля и надзора в сфере электронных коммуникаций</w:t>
            </w:r>
          </w:p>
        </w:tc>
        <w:tc>
          <w:tcPr>
            <w:tcW w:w="4786" w:type="dxa"/>
          </w:tcPr>
          <w:p w:rsidR="00DC3B90" w:rsidRPr="003076E8" w:rsidRDefault="00DC3B90" w:rsidP="00DC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Зайцев Евгений Юрьевич</w:t>
            </w:r>
          </w:p>
        </w:tc>
      </w:tr>
      <w:tr w:rsidR="006B7FA5" w:rsidTr="006B7FA5">
        <w:tc>
          <w:tcPr>
            <w:tcW w:w="9571" w:type="dxa"/>
            <w:gridSpan w:val="2"/>
          </w:tcPr>
          <w:p w:rsidR="006B7FA5" w:rsidRPr="003076E8" w:rsidRDefault="006B7FA5" w:rsidP="006B7F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FA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Рассмотрение обращений в сфере защиты персональных данных</w:t>
            </w:r>
          </w:p>
        </w:tc>
      </w:tr>
      <w:tr w:rsidR="006B7FA5" w:rsidTr="006B7FA5">
        <w:tc>
          <w:tcPr>
            <w:tcW w:w="4785" w:type="dxa"/>
          </w:tcPr>
          <w:p w:rsidR="006B7FA5" w:rsidRPr="003076E8" w:rsidRDefault="00E96FEE" w:rsidP="00E9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B7FA5" w:rsidRPr="003076E8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B7FA5" w:rsidRPr="003076E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Роскомнадзора</w:t>
            </w:r>
          </w:p>
        </w:tc>
        <w:tc>
          <w:tcPr>
            <w:tcW w:w="4786" w:type="dxa"/>
          </w:tcPr>
          <w:p w:rsidR="006B7FA5" w:rsidRPr="004122D3" w:rsidRDefault="00E96FEE" w:rsidP="00DC3B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Приезжева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Антонина Аркадьевна</w:t>
            </w:r>
          </w:p>
        </w:tc>
      </w:tr>
      <w:tr w:rsidR="006B7FA5" w:rsidTr="006B7FA5">
        <w:tc>
          <w:tcPr>
            <w:tcW w:w="4785" w:type="dxa"/>
          </w:tcPr>
          <w:p w:rsidR="006B7FA5" w:rsidRPr="003076E8" w:rsidRDefault="00E96FEE" w:rsidP="00E9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7FA5" w:rsidRPr="003076E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bookmarkStart w:id="0" w:name="_GoBack"/>
            <w:bookmarkEnd w:id="0"/>
            <w:r w:rsidR="006B7FA5" w:rsidRPr="003076E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защите прав субъектов персональных данных</w:t>
            </w:r>
          </w:p>
        </w:tc>
        <w:tc>
          <w:tcPr>
            <w:tcW w:w="4786" w:type="dxa"/>
          </w:tcPr>
          <w:p w:rsidR="006B7FA5" w:rsidRPr="00E96FEE" w:rsidRDefault="00E96FEE" w:rsidP="00DC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EE">
              <w:rPr>
                <w:rFonts w:ascii="Times New Roman" w:hAnsi="Times New Roman" w:cs="Times New Roman"/>
                <w:sz w:val="28"/>
                <w:szCs w:val="28"/>
              </w:rPr>
              <w:t>Контемиров Юрий Евгеньевич</w:t>
            </w:r>
          </w:p>
        </w:tc>
      </w:tr>
      <w:tr w:rsidR="006B7FA5" w:rsidTr="006B7FA5">
        <w:tc>
          <w:tcPr>
            <w:tcW w:w="9571" w:type="dxa"/>
            <w:gridSpan w:val="2"/>
          </w:tcPr>
          <w:p w:rsidR="006B7FA5" w:rsidRPr="003076E8" w:rsidRDefault="006B7FA5" w:rsidP="0067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A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Рассмотрение обращений в сфере информационных технологий</w:t>
            </w:r>
          </w:p>
        </w:tc>
      </w:tr>
      <w:tr w:rsidR="00671F5F" w:rsidTr="00EE6C22">
        <w:tc>
          <w:tcPr>
            <w:tcW w:w="4785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Роскомнадзора</w:t>
            </w: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71F5F" w:rsidRPr="00671F5F" w:rsidRDefault="00671F5F" w:rsidP="00671F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71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Чечин</w:t>
            </w:r>
            <w:proofErr w:type="spellEnd"/>
            <w:r w:rsidRPr="00671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 Львович</w:t>
            </w:r>
          </w:p>
        </w:tc>
      </w:tr>
      <w:tr w:rsidR="00671F5F" w:rsidTr="00EE6C22">
        <w:tc>
          <w:tcPr>
            <w:tcW w:w="4785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в сфере информационных технологий </w:t>
            </w:r>
          </w:p>
        </w:tc>
        <w:tc>
          <w:tcPr>
            <w:tcW w:w="4786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 Александр Васильевич</w:t>
            </w:r>
          </w:p>
        </w:tc>
      </w:tr>
      <w:tr w:rsidR="00671F5F" w:rsidTr="006B7FA5">
        <w:tc>
          <w:tcPr>
            <w:tcW w:w="9571" w:type="dxa"/>
            <w:gridSpan w:val="2"/>
          </w:tcPr>
          <w:p w:rsidR="00671F5F" w:rsidRPr="006B7FA5" w:rsidRDefault="00671F5F" w:rsidP="00671F5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B7FA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Рассмотрение обращений в сфере связи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и </w:t>
            </w:r>
            <w:r w:rsidRPr="006B7FA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административных вопросов</w:t>
            </w:r>
          </w:p>
        </w:tc>
      </w:tr>
      <w:tr w:rsidR="00671F5F" w:rsidTr="006B7FA5">
        <w:tc>
          <w:tcPr>
            <w:tcW w:w="4785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Роскомнадзора</w:t>
            </w:r>
          </w:p>
        </w:tc>
        <w:tc>
          <w:tcPr>
            <w:tcW w:w="4786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Панков Александр Александрович</w:t>
            </w:r>
          </w:p>
        </w:tc>
      </w:tr>
      <w:tr w:rsidR="00671F5F" w:rsidTr="006B7FA5">
        <w:tc>
          <w:tcPr>
            <w:tcW w:w="4785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разрешительной работы в сфере связи</w:t>
            </w:r>
          </w:p>
        </w:tc>
        <w:tc>
          <w:tcPr>
            <w:tcW w:w="4786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Владимир Вячеславович</w:t>
            </w:r>
          </w:p>
        </w:tc>
      </w:tr>
      <w:tr w:rsidR="00671F5F" w:rsidTr="006B7FA5">
        <w:tc>
          <w:tcPr>
            <w:tcW w:w="4785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контроля и надзора в сфере связи</w:t>
            </w:r>
          </w:p>
        </w:tc>
        <w:tc>
          <w:tcPr>
            <w:tcW w:w="4786" w:type="dxa"/>
          </w:tcPr>
          <w:p w:rsidR="00671F5F" w:rsidRDefault="00671F5F" w:rsidP="00671F5F">
            <w:r>
              <w:rPr>
                <w:rFonts w:ascii="Times New Roman" w:hAnsi="Times New Roman" w:cs="Times New Roman"/>
                <w:sz w:val="28"/>
                <w:szCs w:val="28"/>
              </w:rPr>
              <w:t>Кожевина Наталья Сергеевна</w:t>
            </w:r>
          </w:p>
        </w:tc>
      </w:tr>
      <w:tr w:rsidR="00671F5F" w:rsidTr="006B7FA5">
        <w:tc>
          <w:tcPr>
            <w:tcW w:w="4785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организационной работы</w:t>
            </w:r>
          </w:p>
        </w:tc>
        <w:tc>
          <w:tcPr>
            <w:tcW w:w="4786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Попрыга Геннадий Павлович</w:t>
            </w:r>
          </w:p>
        </w:tc>
      </w:tr>
      <w:tr w:rsidR="00671F5F" w:rsidTr="006B7FA5">
        <w:tc>
          <w:tcPr>
            <w:tcW w:w="4785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Административного управления</w:t>
            </w:r>
          </w:p>
        </w:tc>
        <w:tc>
          <w:tcPr>
            <w:tcW w:w="4786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Пименов Юрий Александрович</w:t>
            </w:r>
          </w:p>
        </w:tc>
      </w:tr>
      <w:tr w:rsidR="00671F5F" w:rsidTr="006B7FA5">
        <w:tc>
          <w:tcPr>
            <w:tcW w:w="4785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</w:t>
            </w: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86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Смелянская Мария Юрьевна</w:t>
            </w:r>
          </w:p>
        </w:tc>
      </w:tr>
      <w:tr w:rsidR="00671F5F" w:rsidTr="006B7FA5">
        <w:tc>
          <w:tcPr>
            <w:tcW w:w="4785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71F5F" w:rsidRPr="003076E8" w:rsidRDefault="00671F5F" w:rsidP="0067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Ильина Инна Владимировна</w:t>
            </w:r>
          </w:p>
        </w:tc>
      </w:tr>
    </w:tbl>
    <w:p w:rsidR="00F91080" w:rsidRDefault="00DC3B90" w:rsidP="00DC3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B90">
        <w:rPr>
          <w:rFonts w:ascii="Times New Roman" w:hAnsi="Times New Roman" w:cs="Times New Roman"/>
          <w:b/>
          <w:sz w:val="32"/>
          <w:szCs w:val="32"/>
        </w:rPr>
        <w:t>ответственных за работу с обращениями граждан</w:t>
      </w:r>
      <w:r w:rsidR="00F910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1080" w:rsidRPr="00F91080" w:rsidRDefault="00F91080" w:rsidP="00F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80">
        <w:rPr>
          <w:rFonts w:ascii="Times New Roman" w:hAnsi="Times New Roman" w:cs="Times New Roman"/>
          <w:sz w:val="28"/>
          <w:szCs w:val="28"/>
        </w:rPr>
        <w:t>телефон для справок</w:t>
      </w:r>
      <w:r>
        <w:rPr>
          <w:rFonts w:ascii="Times New Roman" w:hAnsi="Times New Roman" w:cs="Times New Roman"/>
          <w:sz w:val="28"/>
          <w:szCs w:val="28"/>
        </w:rPr>
        <w:t xml:space="preserve"> по вопросам:</w:t>
      </w:r>
      <w:r w:rsidRPr="00F91080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1080">
        <w:rPr>
          <w:rFonts w:ascii="Times New Roman" w:hAnsi="Times New Roman" w:cs="Times New Roman"/>
          <w:sz w:val="28"/>
          <w:szCs w:val="28"/>
        </w:rPr>
        <w:t xml:space="preserve"> обращений, </w:t>
      </w:r>
    </w:p>
    <w:p w:rsidR="00BA4946" w:rsidRPr="00F91080" w:rsidRDefault="00F91080" w:rsidP="00F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80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080">
        <w:rPr>
          <w:rFonts w:ascii="Times New Roman" w:hAnsi="Times New Roman" w:cs="Times New Roman"/>
          <w:sz w:val="28"/>
          <w:szCs w:val="28"/>
        </w:rPr>
        <w:t xml:space="preserve"> рассмотрения,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1080">
        <w:rPr>
          <w:rFonts w:ascii="Times New Roman" w:hAnsi="Times New Roman" w:cs="Times New Roman"/>
          <w:sz w:val="28"/>
          <w:szCs w:val="28"/>
        </w:rPr>
        <w:t xml:space="preserve"> итоговых ответов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1080">
        <w:rPr>
          <w:rFonts w:ascii="Times New Roman" w:hAnsi="Times New Roman" w:cs="Times New Roman"/>
          <w:sz w:val="28"/>
          <w:szCs w:val="28"/>
        </w:rPr>
        <w:t xml:space="preserve"> (495) 983-33-93</w:t>
      </w:r>
    </w:p>
    <w:p w:rsidR="00F91080" w:rsidRDefault="00F91080" w:rsidP="00DC3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D3B" w:rsidRDefault="00666D3B" w:rsidP="00DC3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D3B" w:rsidRPr="00DC3B90" w:rsidRDefault="00666D3B" w:rsidP="00DC3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66D3B" w:rsidRPr="00DC3B90" w:rsidSect="004122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90"/>
    <w:rsid w:val="003076E8"/>
    <w:rsid w:val="004122D3"/>
    <w:rsid w:val="00666D3B"/>
    <w:rsid w:val="00671F5F"/>
    <w:rsid w:val="006B7FA5"/>
    <w:rsid w:val="008E1683"/>
    <w:rsid w:val="00BF3F5A"/>
    <w:rsid w:val="00DC3B90"/>
    <w:rsid w:val="00E96FEE"/>
    <w:rsid w:val="00F9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Владимир Валерьевич</dc:creator>
  <cp:lastModifiedBy>Ищук Лариса Михайловна</cp:lastModifiedBy>
  <cp:revision>2</cp:revision>
  <dcterms:created xsi:type="dcterms:W3CDTF">2020-02-26T07:25:00Z</dcterms:created>
  <dcterms:modified xsi:type="dcterms:W3CDTF">2020-02-26T07:25:00Z</dcterms:modified>
</cp:coreProperties>
</file>