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3" w:rsidRPr="00E91BC9" w:rsidRDefault="004C1D23" w:rsidP="0098778E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4C1D23" w:rsidRPr="00D05FFD" w:rsidRDefault="004C1D23" w:rsidP="004C1D23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Style w:val="a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276"/>
        <w:gridCol w:w="708"/>
        <w:gridCol w:w="1134"/>
        <w:gridCol w:w="993"/>
        <w:gridCol w:w="708"/>
        <w:gridCol w:w="993"/>
        <w:gridCol w:w="1275"/>
        <w:gridCol w:w="1276"/>
        <w:gridCol w:w="2410"/>
      </w:tblGrid>
      <w:tr w:rsidR="004C1D23" w:rsidTr="004C1D23">
        <w:trPr>
          <w:trHeight w:val="640"/>
        </w:trPr>
        <w:tc>
          <w:tcPr>
            <w:tcW w:w="1985" w:type="dxa"/>
            <w:vMerge w:val="restart"/>
          </w:tcPr>
          <w:p w:rsidR="004C1D23" w:rsidRPr="00FA7A4E" w:rsidRDefault="004C1D23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4C1D23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4C1D23" w:rsidRPr="00FA7A4E" w:rsidRDefault="004C1D23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4C1D23" w:rsidRPr="00FA7A4E" w:rsidRDefault="004C1D23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694" w:type="dxa"/>
            <w:gridSpan w:val="3"/>
          </w:tcPr>
          <w:p w:rsidR="004C1D23" w:rsidRPr="00FA7A4E" w:rsidRDefault="004C1D23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275" w:type="dxa"/>
            <w:vMerge w:val="restart"/>
          </w:tcPr>
          <w:p w:rsidR="004C1D23" w:rsidRPr="008A7F6D" w:rsidRDefault="004C1D23" w:rsidP="004C1D2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8A7F6D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е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="00A51321">
              <w:rPr>
                <w:sz w:val="20"/>
                <w:szCs w:val="20"/>
              </w:rPr>
              <w:t>,</w:t>
            </w:r>
            <w:r w:rsidRPr="008A7F6D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276" w:type="dxa"/>
            <w:vMerge w:val="restart"/>
          </w:tcPr>
          <w:p w:rsidR="004C1D23" w:rsidRDefault="004C1D23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  <w:r w:rsidR="00A51321">
              <w:rPr>
                <w:sz w:val="20"/>
                <w:szCs w:val="20"/>
              </w:rPr>
              <w:t>,</w:t>
            </w:r>
          </w:p>
          <w:p w:rsidR="004C1D23" w:rsidRPr="008A7F6D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vMerge w:val="restart"/>
          </w:tcPr>
          <w:p w:rsidR="004C1D23" w:rsidRDefault="004C1D23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>
              <w:rPr>
                <w:sz w:val="20"/>
                <w:szCs w:val="20"/>
              </w:rPr>
              <w:t>**</w:t>
            </w:r>
          </w:p>
          <w:p w:rsidR="004C1D23" w:rsidRPr="00FA7A4E" w:rsidRDefault="004C1D23" w:rsidP="004C1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</w:t>
            </w:r>
          </w:p>
          <w:p w:rsidR="004C1D23" w:rsidRPr="00FA7A4E" w:rsidRDefault="004C1D23" w:rsidP="00083471">
            <w:pPr>
              <w:jc w:val="center"/>
              <w:rPr>
                <w:sz w:val="20"/>
                <w:szCs w:val="20"/>
              </w:rPr>
            </w:pPr>
          </w:p>
        </w:tc>
      </w:tr>
      <w:tr w:rsidR="004C1D23" w:rsidTr="004C1D23">
        <w:trPr>
          <w:trHeight w:val="640"/>
        </w:trPr>
        <w:tc>
          <w:tcPr>
            <w:tcW w:w="1985" w:type="dxa"/>
            <w:vMerge/>
          </w:tcPr>
          <w:p w:rsidR="004C1D23" w:rsidRPr="00FA7A4E" w:rsidRDefault="004C1D2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C1D23" w:rsidRDefault="004C1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C1D23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</w:p>
          <w:p w:rsidR="004C1D23" w:rsidRPr="008A7F6D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</w:tcPr>
          <w:p w:rsidR="004C1D23" w:rsidRPr="008A7F6D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</w:tcPr>
          <w:p w:rsidR="004C1D23" w:rsidRPr="008A7F6D" w:rsidRDefault="004C1D23" w:rsidP="004C1D2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4C1D23" w:rsidRPr="008A7F6D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993" w:type="dxa"/>
          </w:tcPr>
          <w:p w:rsidR="004C1D23" w:rsidRPr="008A7F6D" w:rsidRDefault="004C1D23" w:rsidP="004C1D2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708" w:type="dxa"/>
          </w:tcPr>
          <w:p w:rsidR="004C1D23" w:rsidRPr="008A7F6D" w:rsidRDefault="004C1D23" w:rsidP="004C1D23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4C1D23" w:rsidRPr="008A7F6D" w:rsidRDefault="004C1D23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C1D23" w:rsidRPr="00FA7A4E" w:rsidRDefault="004C1D2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1D23" w:rsidRPr="00FA7A4E" w:rsidRDefault="004C1D2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1D23" w:rsidRPr="00FA7A4E" w:rsidRDefault="004C1D23">
            <w:pPr>
              <w:rPr>
                <w:sz w:val="20"/>
                <w:szCs w:val="20"/>
              </w:rPr>
            </w:pPr>
          </w:p>
        </w:tc>
      </w:tr>
      <w:tr w:rsidR="00A51321" w:rsidTr="004C1D23">
        <w:tc>
          <w:tcPr>
            <w:tcW w:w="1985" w:type="dxa"/>
            <w:vMerge w:val="restart"/>
            <w:vAlign w:val="center"/>
          </w:tcPr>
          <w:p w:rsidR="00A51321" w:rsidRPr="004C1D23" w:rsidRDefault="00A51321" w:rsidP="004C1D2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C1D23">
              <w:rPr>
                <w:rFonts w:cs="Times New Roman"/>
                <w:sz w:val="20"/>
                <w:szCs w:val="20"/>
              </w:rPr>
              <w:t>Анпилогов</w:t>
            </w:r>
            <w:proofErr w:type="spellEnd"/>
            <w:r w:rsidRPr="004C1D23">
              <w:rPr>
                <w:rFonts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Руководитель Управления по Курской области,</w:t>
            </w:r>
          </w:p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г. Курск</w:t>
            </w: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Одноком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C1D23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8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58,3</w:t>
            </w:r>
          </w:p>
        </w:tc>
        <w:tc>
          <w:tcPr>
            <w:tcW w:w="1134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A51321" w:rsidRPr="004C1D23" w:rsidRDefault="00A51321" w:rsidP="004C1D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Трехком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C1D23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708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76,3</w:t>
            </w:r>
          </w:p>
        </w:tc>
        <w:tc>
          <w:tcPr>
            <w:tcW w:w="993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Рос</w:t>
            </w:r>
            <w:bookmarkStart w:id="0" w:name="_GoBack"/>
            <w:bookmarkEnd w:id="0"/>
            <w:r w:rsidRPr="004C1D23">
              <w:rPr>
                <w:rFonts w:cs="Times New Roman"/>
                <w:sz w:val="20"/>
                <w:szCs w:val="20"/>
              </w:rPr>
              <w:t>сия</w:t>
            </w:r>
          </w:p>
        </w:tc>
        <w:tc>
          <w:tcPr>
            <w:tcW w:w="1275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4C1D23">
              <w:rPr>
                <w:rFonts w:cs="Times New Roman"/>
                <w:sz w:val="20"/>
                <w:szCs w:val="20"/>
              </w:rPr>
              <w:t>Мицубиши</w:t>
            </w:r>
            <w:proofErr w:type="spellEnd"/>
            <w:r w:rsidRPr="004C1D2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C1D23">
              <w:rPr>
                <w:rFonts w:cs="Times New Roman"/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D23">
              <w:rPr>
                <w:rFonts w:cs="Times New Roman"/>
                <w:sz w:val="20"/>
                <w:szCs w:val="20"/>
              </w:rPr>
              <w:t>531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D23">
              <w:rPr>
                <w:rFonts w:cs="Times New Roman"/>
                <w:sz w:val="20"/>
                <w:szCs w:val="20"/>
              </w:rPr>
              <w:t>579,83</w:t>
            </w:r>
          </w:p>
        </w:tc>
        <w:tc>
          <w:tcPr>
            <w:tcW w:w="2410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321" w:rsidTr="004C1D23">
        <w:tc>
          <w:tcPr>
            <w:tcW w:w="1985" w:type="dxa"/>
            <w:vMerge/>
            <w:vAlign w:val="center"/>
          </w:tcPr>
          <w:p w:rsidR="00A51321" w:rsidRPr="004C1D23" w:rsidRDefault="00A51321" w:rsidP="004C1D2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321" w:rsidRDefault="00A51321" w:rsidP="004C1D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 xml:space="preserve">Объект  </w:t>
            </w:r>
            <w:proofErr w:type="spellStart"/>
            <w:r w:rsidRPr="004C1D23">
              <w:rPr>
                <w:rFonts w:cs="Times New Roman"/>
                <w:sz w:val="20"/>
                <w:szCs w:val="20"/>
              </w:rPr>
              <w:t>незавершен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</w:p>
          <w:p w:rsidR="00A51321" w:rsidRPr="004C1D23" w:rsidRDefault="00A51321" w:rsidP="004C1D23">
            <w:pPr>
              <w:ind w:left="-108" w:right="-108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C1D23">
              <w:rPr>
                <w:rFonts w:cs="Times New Roman"/>
                <w:sz w:val="20"/>
                <w:szCs w:val="20"/>
              </w:rPr>
              <w:t>ного</w:t>
            </w:r>
            <w:proofErr w:type="spellEnd"/>
            <w:r w:rsidRPr="004C1D23">
              <w:rPr>
                <w:rFonts w:cs="Times New Roman"/>
                <w:sz w:val="20"/>
                <w:szCs w:val="20"/>
              </w:rPr>
              <w:t xml:space="preserve"> строительства</w:t>
            </w: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Общая долевая 2/114</w:t>
            </w:r>
          </w:p>
        </w:tc>
        <w:tc>
          <w:tcPr>
            <w:tcW w:w="708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876,9</w:t>
            </w:r>
          </w:p>
        </w:tc>
        <w:tc>
          <w:tcPr>
            <w:tcW w:w="1134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321" w:rsidTr="004C1D23">
        <w:tc>
          <w:tcPr>
            <w:tcW w:w="1985" w:type="dxa"/>
            <w:vMerge w:val="restart"/>
            <w:vAlign w:val="center"/>
          </w:tcPr>
          <w:p w:rsidR="00A51321" w:rsidRPr="004C1D23" w:rsidRDefault="00A51321" w:rsidP="004C1D23">
            <w:pPr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 w:rsidRPr="004C1D23">
              <w:rPr>
                <w:rFonts w:cs="Times New Roman"/>
                <w:sz w:val="20"/>
                <w:szCs w:val="20"/>
              </w:rPr>
              <w:t>садовод</w:t>
            </w:r>
            <w:r>
              <w:rPr>
                <w:rFonts w:cs="Times New Roman"/>
                <w:sz w:val="20"/>
                <w:szCs w:val="20"/>
              </w:rPr>
              <w:t>ни-</w:t>
            </w:r>
            <w:r w:rsidRPr="004C1D23">
              <w:rPr>
                <w:rFonts w:cs="Times New Roman"/>
                <w:sz w:val="20"/>
                <w:szCs w:val="20"/>
              </w:rPr>
              <w:t>чества</w:t>
            </w:r>
            <w:proofErr w:type="spellEnd"/>
            <w:r w:rsidRPr="004C1D23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огородни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чества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8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705,0</w:t>
            </w:r>
          </w:p>
        </w:tc>
        <w:tc>
          <w:tcPr>
            <w:tcW w:w="1134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Россия</w:t>
            </w:r>
          </w:p>
        </w:tc>
        <w:tc>
          <w:tcPr>
            <w:tcW w:w="993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428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C1D23">
              <w:rPr>
                <w:rFonts w:cs="Times New Roman"/>
                <w:sz w:val="20"/>
                <w:szCs w:val="20"/>
              </w:rPr>
              <w:t>306,45</w:t>
            </w:r>
          </w:p>
        </w:tc>
        <w:tc>
          <w:tcPr>
            <w:tcW w:w="2410" w:type="dxa"/>
            <w:vMerge w:val="restart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321" w:rsidTr="004C1D23">
        <w:tc>
          <w:tcPr>
            <w:tcW w:w="1985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Нежилой дом</w:t>
            </w: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8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28,0</w:t>
            </w:r>
          </w:p>
        </w:tc>
        <w:tc>
          <w:tcPr>
            <w:tcW w:w="1134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51321" w:rsidTr="004C1D23">
        <w:tc>
          <w:tcPr>
            <w:tcW w:w="1985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Трехком</w:t>
            </w:r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натная</w:t>
            </w:r>
            <w:proofErr w:type="spellEnd"/>
            <w:proofErr w:type="gramEnd"/>
            <w:r w:rsidRPr="004C1D23">
              <w:rPr>
                <w:rFonts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4C1D23">
              <w:rPr>
                <w:rFonts w:cs="Times New Roman"/>
                <w:sz w:val="20"/>
                <w:szCs w:val="20"/>
              </w:rPr>
              <w:t>индиви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r w:rsidRPr="004C1D23">
              <w:rPr>
                <w:rFonts w:cs="Times New Roman"/>
                <w:sz w:val="20"/>
                <w:szCs w:val="20"/>
              </w:rPr>
              <w:t>дуальная</w:t>
            </w:r>
            <w:proofErr w:type="gramEnd"/>
          </w:p>
        </w:tc>
        <w:tc>
          <w:tcPr>
            <w:tcW w:w="708" w:type="dxa"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C1D23">
              <w:rPr>
                <w:rFonts w:cs="Times New Roman"/>
                <w:sz w:val="20"/>
                <w:szCs w:val="20"/>
              </w:rPr>
              <w:t>76,3</w:t>
            </w:r>
          </w:p>
        </w:tc>
        <w:tc>
          <w:tcPr>
            <w:tcW w:w="1134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A51321" w:rsidRPr="004C1D23" w:rsidRDefault="00A51321" w:rsidP="004C1D2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FA7A4E" w:rsidRDefault="00FA7A4E">
      <w:pPr>
        <w:rPr>
          <w:rStyle w:val="a3"/>
          <w:rFonts w:cs="Times New Roman"/>
          <w:color w:val="333333"/>
          <w:sz w:val="24"/>
          <w:szCs w:val="24"/>
        </w:rPr>
      </w:pPr>
    </w:p>
    <w:p w:rsidR="004C1D23" w:rsidRPr="005F0E91" w:rsidRDefault="004C1D23" w:rsidP="004C1D23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A51321">
        <w:rPr>
          <w:rStyle w:val="a3"/>
          <w:b w:val="0"/>
          <w:color w:val="333333"/>
          <w:sz w:val="20"/>
          <w:szCs w:val="20"/>
        </w:rPr>
        <w:t>.</w:t>
      </w:r>
      <w:proofErr w:type="gramEnd"/>
    </w:p>
    <w:p w:rsidR="004C1D23" w:rsidRDefault="004C1D23"/>
    <w:sectPr w:rsidR="004C1D23" w:rsidSect="004C1D23">
      <w:pgSz w:w="16838" w:h="11906" w:orient="landscape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224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F6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CBE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D23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285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17E71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27F2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321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59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997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5</cp:revision>
  <cp:lastPrinted>2015-03-18T12:21:00Z</cp:lastPrinted>
  <dcterms:created xsi:type="dcterms:W3CDTF">2015-03-18T08:16:00Z</dcterms:created>
  <dcterms:modified xsi:type="dcterms:W3CDTF">2015-09-18T07:31:00Z</dcterms:modified>
</cp:coreProperties>
</file>