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2015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Федеральная целевая программа «Жилище» на 2015-2020 годы.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2015 году за счет средств федерального бюджета составил 27 990,1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2015 год 21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01.01.2016 года 190 федеральных государственных гражданских служащих.</w:t>
      </w:r>
    </w:p>
    <w:p w:rsidR="008A5B0A" w:rsidRDefault="008A5B0A"/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2016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 w:rsidR="00F02024"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Объем финансирования в 2016 году за счет средств федерального бюджета составил 27 634,4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2016 год 17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01.01.2017 года 183 федеральных государственных гражданских служащих.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2017 год ФЦП «Жилище»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A44A42" w:rsidRPr="00341260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Объем финансирования в 2017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году за счет средств </w:t>
      </w:r>
      <w:r>
        <w:rPr>
          <w:rFonts w:ascii="Times New Roman" w:hAnsi="Times New Roman" w:cs="Times New Roman"/>
          <w:b w:val="0"/>
          <w:sz w:val="28"/>
        </w:rPr>
        <w:t>федерального бюджета составил 29 321,9</w:t>
      </w:r>
      <w:r w:rsidRPr="00341260">
        <w:rPr>
          <w:rFonts w:ascii="Times New Roman" w:hAnsi="Times New Roman" w:cs="Times New Roman"/>
          <w:b w:val="0"/>
          <w:sz w:val="28"/>
        </w:rPr>
        <w:t xml:space="preserve"> тыс. рублей.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A44A42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2017 год 6 федеральных государственных гражданских служащих.</w:t>
      </w:r>
    </w:p>
    <w:p w:rsidR="00A44A42" w:rsidRPr="004A725D" w:rsidRDefault="00A44A42" w:rsidP="00A44A42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01.01.2018 года 170 федеральных государственных гражданских служащих.</w:t>
      </w:r>
    </w:p>
    <w:p w:rsidR="004A725D" w:rsidRDefault="004A725D" w:rsidP="004A725D">
      <w:pPr>
        <w:rPr>
          <w:lang w:val="en-US" w:eastAsia="ru-RU"/>
        </w:rPr>
      </w:pPr>
    </w:p>
    <w:p w:rsidR="004A725D" w:rsidRPr="004A725D" w:rsidRDefault="004A725D" w:rsidP="004A725D">
      <w:pPr>
        <w:jc w:val="center"/>
        <w:rPr>
          <w:lang w:val="en-US" w:eastAsia="ru-RU"/>
        </w:rPr>
      </w:pPr>
      <w:r>
        <w:rPr>
          <w:lang w:val="en-US" w:eastAsia="ru-RU"/>
        </w:rPr>
        <w:t>_______________________</w:t>
      </w:r>
    </w:p>
    <w:sectPr w:rsidR="004A725D" w:rsidRPr="004A725D" w:rsidSect="008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60"/>
    <w:rsid w:val="00000B06"/>
    <w:rsid w:val="00044946"/>
    <w:rsid w:val="00146EB8"/>
    <w:rsid w:val="00246C19"/>
    <w:rsid w:val="00341260"/>
    <w:rsid w:val="003B4245"/>
    <w:rsid w:val="003C5E62"/>
    <w:rsid w:val="0047112C"/>
    <w:rsid w:val="004A725D"/>
    <w:rsid w:val="00537703"/>
    <w:rsid w:val="006D626D"/>
    <w:rsid w:val="008A5B0A"/>
    <w:rsid w:val="00904812"/>
    <w:rsid w:val="009D084A"/>
    <w:rsid w:val="00A44A42"/>
    <w:rsid w:val="00B15A30"/>
    <w:rsid w:val="00B27254"/>
    <w:rsid w:val="00CD2A0A"/>
    <w:rsid w:val="00E62370"/>
    <w:rsid w:val="00F02024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0A"/>
  </w:style>
  <w:style w:type="paragraph" w:styleId="3">
    <w:name w:val="heading 3"/>
    <w:basedOn w:val="a"/>
    <w:next w:val="a"/>
    <w:link w:val="30"/>
    <w:uiPriority w:val="9"/>
    <w:unhideWhenUsed/>
    <w:qFormat/>
    <w:rsid w:val="00341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2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Евгения Александровна</dc:creator>
  <cp:keywords/>
  <dc:description/>
  <cp:lastModifiedBy>Коурова Евгения Александровна</cp:lastModifiedBy>
  <cp:revision>5</cp:revision>
  <dcterms:created xsi:type="dcterms:W3CDTF">2017-01-31T13:45:00Z</dcterms:created>
  <dcterms:modified xsi:type="dcterms:W3CDTF">2018-02-08T13:07:00Z</dcterms:modified>
</cp:coreProperties>
</file>